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5A" w:rsidRDefault="00DB4E5A" w:rsidP="00D63D1A">
      <w:r>
        <w:t>Tips voor meerkeuzevragen</w:t>
      </w:r>
    </w:p>
    <w:p w:rsidR="00D63D1A" w:rsidRDefault="00D63D1A" w:rsidP="00D63D1A">
      <w:r>
        <w:t>Voor leerkrachten</w:t>
      </w:r>
    </w:p>
    <w:p w:rsidR="00D63D1A" w:rsidRDefault="00D63D1A" w:rsidP="00D63D1A">
      <w:r>
        <w:t>* zelfde woorden als in de cursus, gee</w:t>
      </w:r>
      <w:r w:rsidR="00DB4E5A">
        <w:t>n</w:t>
      </w:r>
      <w:r>
        <w:t xml:space="preserve"> ongeziene</w:t>
      </w:r>
      <w:r w:rsidR="00DB4E5A">
        <w:t xml:space="preserve"> </w:t>
      </w:r>
      <w:r>
        <w:t>woorden, ook geen nieuwe synoniemen</w:t>
      </w:r>
    </w:p>
    <w:p w:rsidR="00D63D1A" w:rsidRDefault="00DB4E5A" w:rsidP="00D63D1A">
      <w:r>
        <w:t>* het is geen taaloefening. Je wil de leerplandoelen toetsen. L</w:t>
      </w:r>
      <w:r w:rsidR="00D63D1A">
        <w:t>aat spitsvondigheden, figuurlijk taalgebruik, stijlfiguren weg. Gebruik in het antwoord dezelfde woorden als in de vraag, dus geen synoniemen.</w:t>
      </w:r>
      <w:bookmarkStart w:id="0" w:name="_GoBack"/>
      <w:bookmarkEnd w:id="0"/>
    </w:p>
    <w:p w:rsidR="00F84429" w:rsidRDefault="00D63D1A" w:rsidP="00D63D1A">
      <w:r>
        <w:t>* spring zuinig om moeilijkere zinsstructuren zoals ontkenningen, passieve vormen, betrekkelijke bijzinnen.</w:t>
      </w:r>
    </w:p>
    <w:sectPr w:rsidR="00F8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1A"/>
    <w:rsid w:val="00D63D1A"/>
    <w:rsid w:val="00DB4E5A"/>
    <w:rsid w:val="00F8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Vermeire</dc:creator>
  <cp:keywords/>
  <dc:description/>
  <cp:lastModifiedBy>Maaike</cp:lastModifiedBy>
  <cp:revision>2</cp:revision>
  <dcterms:created xsi:type="dcterms:W3CDTF">2017-03-20T10:24:00Z</dcterms:created>
  <dcterms:modified xsi:type="dcterms:W3CDTF">2017-10-20T08:30:00Z</dcterms:modified>
</cp:coreProperties>
</file>